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C0AF" w14:textId="0D78EDFE" w:rsidR="006D6463" w:rsidRPr="00AB0D1C" w:rsidRDefault="00F3724A" w:rsidP="00AB0D1C">
      <w:pPr>
        <w:spacing w:after="0"/>
        <w:rPr>
          <w:rFonts w:ascii="Arial" w:hAnsi="Arial" w:cs="Arial"/>
          <w:b/>
          <w:bCs/>
          <w:color w:val="0065F1"/>
          <w:sz w:val="40"/>
          <w:szCs w:val="40"/>
        </w:rPr>
      </w:pPr>
      <w:r w:rsidRPr="00AB0D1C">
        <w:rPr>
          <w:rFonts w:ascii="Arial" w:hAnsi="Arial" w:cs="Arial"/>
          <w:b/>
          <w:bCs/>
          <w:color w:val="0065F1"/>
          <w:sz w:val="40"/>
          <w:szCs w:val="40"/>
        </w:rPr>
        <w:t>Søknadsskjema</w:t>
      </w:r>
    </w:p>
    <w:p w14:paraId="734EEE5B" w14:textId="04F4E224" w:rsidR="00F3724A" w:rsidRPr="00AB0D1C" w:rsidRDefault="00F3724A">
      <w:pPr>
        <w:rPr>
          <w:rFonts w:ascii="Arial" w:hAnsi="Arial" w:cs="Arial"/>
          <w:b/>
          <w:bCs/>
          <w:color w:val="0065F1"/>
          <w:sz w:val="40"/>
          <w:szCs w:val="40"/>
        </w:rPr>
      </w:pPr>
      <w:r w:rsidRPr="00AB0D1C">
        <w:rPr>
          <w:rFonts w:ascii="Arial" w:hAnsi="Arial" w:cs="Arial"/>
          <w:b/>
          <w:bCs/>
          <w:color w:val="0065F1"/>
          <w:sz w:val="40"/>
          <w:szCs w:val="40"/>
        </w:rPr>
        <w:t>Generell driftstøtte 2023</w:t>
      </w:r>
    </w:p>
    <w:p w14:paraId="0DCF0025" w14:textId="77777777" w:rsidR="00AB0D1C" w:rsidRDefault="00AB0D1C">
      <w:pPr>
        <w:rPr>
          <w:rFonts w:ascii="Arial" w:hAnsi="Arial" w:cs="Arial"/>
        </w:rPr>
      </w:pPr>
    </w:p>
    <w:p w14:paraId="41943F71" w14:textId="3B357B7B" w:rsidR="00F3724A" w:rsidRPr="00AB0D1C" w:rsidRDefault="00F3724A" w:rsidP="00AB0D1C">
      <w:pPr>
        <w:spacing w:after="0" w:line="360" w:lineRule="auto"/>
        <w:rPr>
          <w:rFonts w:ascii="Arial" w:hAnsi="Arial" w:cs="Arial"/>
        </w:rPr>
      </w:pPr>
      <w:r w:rsidRPr="00AB0D1C">
        <w:rPr>
          <w:rFonts w:ascii="Arial" w:hAnsi="Arial" w:cs="Arial"/>
        </w:rPr>
        <w:t xml:space="preserve">Informasjon om foreningen som søker: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724A" w:rsidRPr="00AB0D1C" w14:paraId="1E36594A" w14:textId="77777777" w:rsidTr="00AB0D1C">
        <w:trPr>
          <w:trHeight w:val="390"/>
        </w:trPr>
        <w:tc>
          <w:tcPr>
            <w:tcW w:w="4531" w:type="dxa"/>
            <w:shd w:val="clear" w:color="auto" w:fill="0065F1"/>
            <w:vAlign w:val="center"/>
          </w:tcPr>
          <w:p w14:paraId="268B8B0D" w14:textId="67A279DD" w:rsidR="00F3724A" w:rsidRPr="00AB0D1C" w:rsidRDefault="00F3724A" w:rsidP="00AB0D1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>Lokalforening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2623FCC" w14:textId="2AFE29E9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Verdens Beste Unge Høyre </w:t>
            </w:r>
          </w:p>
        </w:tc>
      </w:tr>
      <w:tr w:rsidR="00F3724A" w:rsidRPr="00AB0D1C" w14:paraId="1856DA55" w14:textId="77777777" w:rsidTr="00AB0D1C">
        <w:trPr>
          <w:trHeight w:val="410"/>
        </w:trPr>
        <w:tc>
          <w:tcPr>
            <w:tcW w:w="4531" w:type="dxa"/>
            <w:shd w:val="clear" w:color="auto" w:fill="0065F1"/>
            <w:vAlign w:val="center"/>
          </w:tcPr>
          <w:p w14:paraId="260C401B" w14:textId="27206777" w:rsidR="00F3724A" w:rsidRPr="00AB0D1C" w:rsidRDefault="00F3724A" w:rsidP="00AB0D1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>Adresse: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F040594" w14:textId="63E20154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Gatenavn 1, 1234 Postnummer, Poststed</w:t>
            </w:r>
          </w:p>
        </w:tc>
      </w:tr>
      <w:tr w:rsidR="00F3724A" w:rsidRPr="00AB0D1C" w14:paraId="40B4C34B" w14:textId="77777777" w:rsidTr="00AB0D1C">
        <w:trPr>
          <w:trHeight w:val="416"/>
        </w:trPr>
        <w:tc>
          <w:tcPr>
            <w:tcW w:w="4531" w:type="dxa"/>
            <w:shd w:val="clear" w:color="auto" w:fill="0065F1"/>
            <w:vAlign w:val="center"/>
          </w:tcPr>
          <w:p w14:paraId="5702A101" w14:textId="467517D5" w:rsidR="00F3724A" w:rsidRPr="00AB0D1C" w:rsidRDefault="00F3724A" w:rsidP="00AB0D1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>Kontonummer: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AE79110" w14:textId="435262AD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1234 1234 1234 1234 </w:t>
            </w:r>
          </w:p>
        </w:tc>
      </w:tr>
      <w:tr w:rsidR="00F3724A" w:rsidRPr="00AB0D1C" w14:paraId="37B06303" w14:textId="77777777" w:rsidTr="00AB0D1C">
        <w:trPr>
          <w:trHeight w:val="422"/>
        </w:trPr>
        <w:tc>
          <w:tcPr>
            <w:tcW w:w="4531" w:type="dxa"/>
            <w:shd w:val="clear" w:color="auto" w:fill="0065F1"/>
            <w:vAlign w:val="center"/>
          </w:tcPr>
          <w:p w14:paraId="71B4DBBA" w14:textId="256944CE" w:rsidR="00F3724A" w:rsidRPr="00AB0D1C" w:rsidRDefault="00F3724A" w:rsidP="00AB0D1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>Lokalforeningsleder: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25E5359" w14:textId="1E855075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Amanda Maria Tandsether </w:t>
            </w:r>
          </w:p>
        </w:tc>
      </w:tr>
      <w:tr w:rsidR="00F3724A" w:rsidRPr="00AB0D1C" w14:paraId="7A89B5EB" w14:textId="77777777" w:rsidTr="00AB0D1C">
        <w:trPr>
          <w:trHeight w:val="414"/>
        </w:trPr>
        <w:tc>
          <w:tcPr>
            <w:tcW w:w="4531" w:type="dxa"/>
            <w:shd w:val="clear" w:color="auto" w:fill="0065F1"/>
            <w:vAlign w:val="center"/>
          </w:tcPr>
          <w:p w14:paraId="02697453" w14:textId="54FD822B" w:rsidR="00F3724A" w:rsidRPr="00AB0D1C" w:rsidRDefault="00F3724A" w:rsidP="00AB0D1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Dato: 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2A04BD4" w14:textId="0582B27D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04.02.23</w:t>
            </w:r>
          </w:p>
        </w:tc>
      </w:tr>
    </w:tbl>
    <w:p w14:paraId="600B378B" w14:textId="5CC33B6E" w:rsidR="00F3724A" w:rsidRPr="00AB0D1C" w:rsidRDefault="00F3724A">
      <w:pPr>
        <w:rPr>
          <w:rFonts w:ascii="Arial" w:hAnsi="Arial" w:cs="Arial"/>
        </w:rPr>
      </w:pPr>
    </w:p>
    <w:p w14:paraId="48CBDEBA" w14:textId="197A16CD" w:rsidR="00F3724A" w:rsidRPr="00AB0D1C" w:rsidRDefault="00F3724A" w:rsidP="00AB0D1C">
      <w:pPr>
        <w:spacing w:after="0" w:line="360" w:lineRule="auto"/>
        <w:rPr>
          <w:rFonts w:ascii="Arial" w:hAnsi="Arial" w:cs="Arial"/>
        </w:rPr>
      </w:pPr>
      <w:r w:rsidRPr="00AB0D1C">
        <w:rPr>
          <w:rFonts w:ascii="Arial" w:hAnsi="Arial" w:cs="Arial"/>
        </w:rPr>
        <w:t xml:space="preserve">Arrangementer foreningen har planlagt å avholde i 2023: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3724A" w:rsidRPr="00AB0D1C" w14:paraId="019136B7" w14:textId="77777777" w:rsidTr="00AB0D1C">
        <w:trPr>
          <w:trHeight w:val="494"/>
        </w:trPr>
        <w:tc>
          <w:tcPr>
            <w:tcW w:w="3256" w:type="dxa"/>
            <w:shd w:val="clear" w:color="auto" w:fill="0065F1"/>
            <w:vAlign w:val="center"/>
          </w:tcPr>
          <w:p w14:paraId="5CB29C48" w14:textId="509DF78A" w:rsidR="00F3724A" w:rsidRPr="00AB0D1C" w:rsidRDefault="00F3724A" w:rsidP="00AB0D1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>Navn på arrangement</w:t>
            </w:r>
            <w:r w:rsidR="00AB0D1C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806" w:type="dxa"/>
            <w:shd w:val="clear" w:color="auto" w:fill="0065F1"/>
            <w:vAlign w:val="center"/>
          </w:tcPr>
          <w:p w14:paraId="4B226533" w14:textId="572E516F" w:rsidR="00F3724A" w:rsidRPr="00AB0D1C" w:rsidRDefault="00F3724A" w:rsidP="00AB0D1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>Kort beskrivelse av arrangementet</w:t>
            </w:r>
            <w:r w:rsidR="00AB0D1C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F3724A" w:rsidRPr="00AB0D1C" w14:paraId="00B557C7" w14:textId="77777777" w:rsidTr="00AB0D1C">
        <w:trPr>
          <w:trHeight w:val="41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AECAE26" w14:textId="76DF7412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Lokalforeningsseminar </w:t>
            </w:r>
          </w:p>
        </w:tc>
        <w:tc>
          <w:tcPr>
            <w:tcW w:w="5806" w:type="dxa"/>
            <w:shd w:val="clear" w:color="auto" w:fill="F2F2F2" w:themeFill="background1" w:themeFillShade="F2"/>
            <w:vAlign w:val="center"/>
          </w:tcPr>
          <w:p w14:paraId="24E1ACF7" w14:textId="6CE5FA1F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Seminar om </w:t>
            </w:r>
            <w:proofErr w:type="spellStart"/>
            <w:r>
              <w:rPr>
                <w:rFonts w:ascii="Arial" w:hAnsi="Arial" w:cs="Arial"/>
              </w:rPr>
              <w:t>frifond</w:t>
            </w:r>
            <w:proofErr w:type="spellEnd"/>
            <w:r>
              <w:rPr>
                <w:rFonts w:ascii="Arial" w:hAnsi="Arial" w:cs="Arial"/>
              </w:rPr>
              <w:t xml:space="preserve">, etiske retningslinjer og styrearbeid </w:t>
            </w:r>
          </w:p>
        </w:tc>
      </w:tr>
      <w:tr w:rsidR="00F3724A" w:rsidRPr="00AB0D1C" w14:paraId="63E0920C" w14:textId="77777777" w:rsidTr="00AB0D1C">
        <w:trPr>
          <w:trHeight w:val="42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7F50AD1" w14:textId="5948BB51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Debattrening med fylket</w:t>
            </w:r>
          </w:p>
        </w:tc>
        <w:tc>
          <w:tcPr>
            <w:tcW w:w="5806" w:type="dxa"/>
            <w:shd w:val="clear" w:color="auto" w:fill="F2F2F2" w:themeFill="background1" w:themeFillShade="F2"/>
            <w:vAlign w:val="center"/>
          </w:tcPr>
          <w:p w14:paraId="1EACBD22" w14:textId="1215FB02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Lokalforeningen trener på debatt sammen med fylket</w:t>
            </w:r>
          </w:p>
        </w:tc>
      </w:tr>
      <w:tr w:rsidR="00F3724A" w:rsidRPr="00AB0D1C" w14:paraId="65D352D1" w14:textId="77777777" w:rsidTr="00AB0D1C">
        <w:trPr>
          <w:trHeight w:val="412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94FC840" w14:textId="2EF4B766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Opplæring av styret </w:t>
            </w:r>
          </w:p>
        </w:tc>
        <w:tc>
          <w:tcPr>
            <w:tcW w:w="5806" w:type="dxa"/>
            <w:shd w:val="clear" w:color="auto" w:fill="F2F2F2" w:themeFill="background1" w:themeFillShade="F2"/>
            <w:vAlign w:val="center"/>
          </w:tcPr>
          <w:p w14:paraId="44C21CB0" w14:textId="0B1AE15F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Styret skal ha opplæring i økonomistyring </w:t>
            </w:r>
          </w:p>
        </w:tc>
      </w:tr>
      <w:tr w:rsidR="00F3724A" w:rsidRPr="00AB0D1C" w14:paraId="6F6B6D2F" w14:textId="77777777" w:rsidTr="00AB0D1C">
        <w:trPr>
          <w:trHeight w:val="41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71D15AE" w14:textId="45857C94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Skolering med SS </w:t>
            </w:r>
          </w:p>
        </w:tc>
        <w:tc>
          <w:tcPr>
            <w:tcW w:w="5806" w:type="dxa"/>
            <w:shd w:val="clear" w:color="auto" w:fill="F2F2F2" w:themeFill="background1" w:themeFillShade="F2"/>
            <w:vAlign w:val="center"/>
          </w:tcPr>
          <w:p w14:paraId="31D5BAC9" w14:textId="23A7DCA8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Tonje Nilsen kommer for å skolere om forsvarspolitikk </w:t>
            </w:r>
          </w:p>
        </w:tc>
      </w:tr>
      <w:tr w:rsidR="00F3724A" w:rsidRPr="00AB0D1C" w14:paraId="31108158" w14:textId="77777777" w:rsidTr="00AB0D1C">
        <w:trPr>
          <w:trHeight w:val="41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7489ED0" w14:textId="7F742B8B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Spillkveld </w:t>
            </w:r>
          </w:p>
        </w:tc>
        <w:tc>
          <w:tcPr>
            <w:tcW w:w="5806" w:type="dxa"/>
            <w:shd w:val="clear" w:color="auto" w:fill="F2F2F2" w:themeFill="background1" w:themeFillShade="F2"/>
            <w:vAlign w:val="center"/>
          </w:tcPr>
          <w:p w14:paraId="0801330F" w14:textId="13817824" w:rsidR="00F3724A" w:rsidRPr="00AB0D1C" w:rsidRDefault="00111EC3" w:rsidP="00AB0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Sosial kveld med medlemmer av lokalforeningen </w:t>
            </w:r>
          </w:p>
        </w:tc>
      </w:tr>
    </w:tbl>
    <w:p w14:paraId="7BC97E7A" w14:textId="4DBE7245" w:rsidR="00F3724A" w:rsidRPr="00AB0D1C" w:rsidRDefault="00F3724A">
      <w:pPr>
        <w:rPr>
          <w:rFonts w:ascii="Arial" w:hAnsi="Arial" w:cs="Arial"/>
        </w:rPr>
      </w:pPr>
    </w:p>
    <w:p w14:paraId="1E329FC7" w14:textId="3842E11C" w:rsidR="00F3724A" w:rsidRPr="00AB0D1C" w:rsidRDefault="00F3724A" w:rsidP="00AB0D1C">
      <w:pPr>
        <w:spacing w:after="0" w:line="360" w:lineRule="auto"/>
        <w:rPr>
          <w:rFonts w:ascii="Arial" w:hAnsi="Arial" w:cs="Arial"/>
        </w:rPr>
      </w:pPr>
      <w:r w:rsidRPr="00AB0D1C">
        <w:rPr>
          <w:rFonts w:ascii="Arial" w:hAnsi="Arial" w:cs="Arial"/>
        </w:rPr>
        <w:t>Finansiering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724A" w:rsidRPr="00AB0D1C" w14:paraId="39A9588A" w14:textId="77777777" w:rsidTr="00AB0D1C">
        <w:trPr>
          <w:trHeight w:val="302"/>
        </w:trPr>
        <w:tc>
          <w:tcPr>
            <w:tcW w:w="4531" w:type="dxa"/>
            <w:shd w:val="clear" w:color="auto" w:fill="0065F1"/>
          </w:tcPr>
          <w:p w14:paraId="32C2D671" w14:textId="77777777" w:rsidR="00F3724A" w:rsidRPr="00AB0D1C" w:rsidRDefault="00F3724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4531" w:type="dxa"/>
            <w:shd w:val="clear" w:color="auto" w:fill="0065F1"/>
            <w:vAlign w:val="center"/>
          </w:tcPr>
          <w:p w14:paraId="77A96C36" w14:textId="3A56F622" w:rsidR="00F3724A" w:rsidRPr="00AB0D1C" w:rsidRDefault="00F3724A" w:rsidP="00AB0D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>Kroner</w:t>
            </w:r>
          </w:p>
        </w:tc>
      </w:tr>
      <w:tr w:rsidR="00F3724A" w:rsidRPr="00AB0D1C" w14:paraId="4665FAD9" w14:textId="77777777" w:rsidTr="00AB0D1C">
        <w:trPr>
          <w:trHeight w:val="547"/>
        </w:trPr>
        <w:tc>
          <w:tcPr>
            <w:tcW w:w="4531" w:type="dxa"/>
            <w:shd w:val="clear" w:color="auto" w:fill="0065F1"/>
            <w:vAlign w:val="center"/>
          </w:tcPr>
          <w:p w14:paraId="7621F350" w14:textId="41507D45" w:rsidR="00AB0D1C" w:rsidRPr="00AB0D1C" w:rsidRDefault="00F3724A" w:rsidP="00AB0D1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B0D1C">
              <w:rPr>
                <w:rFonts w:ascii="Arial" w:hAnsi="Arial" w:cs="Arial"/>
                <w:b/>
                <w:bCs/>
                <w:color w:val="FFFFFF" w:themeColor="background1"/>
              </w:rPr>
              <w:t>Støtte fra aktivitetsfond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F8041B8" w14:textId="626C5D06" w:rsidR="00F3724A" w:rsidRPr="00AB0D1C" w:rsidRDefault="00111EC3" w:rsidP="00AB0D1C">
            <w:pPr>
              <w:tabs>
                <w:tab w:val="left" w:pos="10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  <w:r w:rsidR="00AB0D1C">
              <w:rPr>
                <w:rFonts w:ascii="Arial" w:hAnsi="Arial" w:cs="Arial"/>
              </w:rPr>
              <w:t>,-</w:t>
            </w:r>
          </w:p>
        </w:tc>
      </w:tr>
    </w:tbl>
    <w:p w14:paraId="78C2B17B" w14:textId="704D6A80" w:rsidR="00F3724A" w:rsidRPr="00AB0D1C" w:rsidRDefault="00F3724A">
      <w:pPr>
        <w:rPr>
          <w:rFonts w:ascii="Arial" w:hAnsi="Arial" w:cs="Arial"/>
        </w:rPr>
      </w:pPr>
    </w:p>
    <w:p w14:paraId="20AC538E" w14:textId="77777777" w:rsidR="00AB0D1C" w:rsidRDefault="00AB0D1C">
      <w:pPr>
        <w:rPr>
          <w:rFonts w:ascii="Arial" w:hAnsi="Arial" w:cs="Arial"/>
          <w:b/>
          <w:bCs/>
          <w:sz w:val="16"/>
          <w:szCs w:val="16"/>
        </w:rPr>
      </w:pPr>
    </w:p>
    <w:p w14:paraId="64FB9C9F" w14:textId="20B4DD43" w:rsidR="00F3724A" w:rsidRPr="00AB0D1C" w:rsidRDefault="004860DA" w:rsidP="00AB0D1C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AB0D1C">
        <w:rPr>
          <w:rFonts w:ascii="Arial" w:hAnsi="Arial" w:cs="Arial"/>
          <w:b/>
          <w:bCs/>
          <w:sz w:val="16"/>
          <w:szCs w:val="16"/>
        </w:rPr>
        <w:t>Vilkår</w:t>
      </w:r>
      <w:r w:rsidR="00AB0D1C">
        <w:rPr>
          <w:rFonts w:ascii="Arial" w:hAnsi="Arial" w:cs="Arial"/>
          <w:b/>
          <w:bCs/>
          <w:sz w:val="16"/>
          <w:szCs w:val="16"/>
        </w:rPr>
        <w:t xml:space="preserve"> for å søke</w:t>
      </w:r>
      <w:r w:rsidR="00AB0D1C">
        <w:rPr>
          <w:rFonts w:ascii="Arial" w:hAnsi="Arial" w:cs="Arial"/>
          <w:b/>
          <w:bCs/>
          <w:sz w:val="16"/>
          <w:szCs w:val="16"/>
        </w:rPr>
        <w:br/>
      </w:r>
      <w:r w:rsidR="00F3724A" w:rsidRPr="00AB0D1C">
        <w:rPr>
          <w:rFonts w:ascii="Arial" w:hAnsi="Arial" w:cs="Arial"/>
          <w:sz w:val="16"/>
          <w:szCs w:val="16"/>
        </w:rPr>
        <w:t xml:space="preserve">Ved å søke om generell driftstøtte forplikter lokalforeningen seg til å føre løpende regnskap over hva den generelle driftstøtten blir brukt på, samt oppbevare bilag. Foreningen forplikter seg til å sende inn regnskap og bilag til Unge Høyres Landsforbund på e-post, </w:t>
      </w:r>
      <w:hyperlink r:id="rId5" w:history="1">
        <w:r w:rsidR="00F3724A" w:rsidRPr="00AB0D1C">
          <w:rPr>
            <w:rStyle w:val="Hyperkobling"/>
            <w:rFonts w:ascii="Arial" w:hAnsi="Arial" w:cs="Arial"/>
            <w:sz w:val="16"/>
            <w:szCs w:val="16"/>
          </w:rPr>
          <w:t>info@ungehoyre.no</w:t>
        </w:r>
      </w:hyperlink>
      <w:r w:rsidR="00F3724A" w:rsidRPr="00AB0D1C">
        <w:rPr>
          <w:rFonts w:ascii="Arial" w:hAnsi="Arial" w:cs="Arial"/>
          <w:sz w:val="16"/>
          <w:szCs w:val="16"/>
        </w:rPr>
        <w:t xml:space="preserve">, innen 31.12. inneværende år. Dersom hele eller deler av den generelle driftstøtten ikke er brukt opp innen 31.12 inneværende år skal restmidler tilbakebetales til Unge Høyres Landsforbund innen </w:t>
      </w:r>
      <w:r w:rsidRPr="00AB0D1C">
        <w:rPr>
          <w:rFonts w:ascii="Arial" w:hAnsi="Arial" w:cs="Arial"/>
          <w:sz w:val="16"/>
          <w:szCs w:val="16"/>
        </w:rPr>
        <w:t>10</w:t>
      </w:r>
      <w:r w:rsidR="00F3724A" w:rsidRPr="00AB0D1C">
        <w:rPr>
          <w:rFonts w:ascii="Arial" w:hAnsi="Arial" w:cs="Arial"/>
          <w:sz w:val="16"/>
          <w:szCs w:val="16"/>
        </w:rPr>
        <w:t>.</w:t>
      </w:r>
      <w:r w:rsidRPr="00AB0D1C">
        <w:rPr>
          <w:rFonts w:ascii="Arial" w:hAnsi="Arial" w:cs="Arial"/>
          <w:sz w:val="16"/>
          <w:szCs w:val="16"/>
        </w:rPr>
        <w:t xml:space="preserve">01.24. </w:t>
      </w:r>
    </w:p>
    <w:p w14:paraId="24F8044F" w14:textId="59CA1B78" w:rsidR="004860DA" w:rsidRPr="00AB0D1C" w:rsidRDefault="004860DA">
      <w:pPr>
        <w:rPr>
          <w:rFonts w:ascii="Arial" w:hAnsi="Arial" w:cs="Arial"/>
          <w:b/>
          <w:bCs/>
          <w:sz w:val="16"/>
          <w:szCs w:val="16"/>
        </w:rPr>
      </w:pPr>
    </w:p>
    <w:p w14:paraId="48312C30" w14:textId="77777777" w:rsidR="00AB0D1C" w:rsidRDefault="004860DA" w:rsidP="00084506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 w:rsidRPr="00AB0D1C">
        <w:rPr>
          <w:rFonts w:ascii="Arial" w:hAnsi="Arial" w:cs="Arial"/>
          <w:b/>
          <w:bCs/>
          <w:sz w:val="16"/>
          <w:szCs w:val="16"/>
        </w:rPr>
        <w:t>Midlene kan ikke brukes til:</w:t>
      </w:r>
    </w:p>
    <w:p w14:paraId="79E5C4B3" w14:textId="77777777" w:rsidR="00AB0D1C" w:rsidRPr="00084506" w:rsidRDefault="004860DA" w:rsidP="00084506">
      <w:pPr>
        <w:pStyle w:val="Punktliste"/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084506">
        <w:rPr>
          <w:rFonts w:ascii="Arial" w:hAnsi="Arial" w:cs="Arial"/>
          <w:sz w:val="16"/>
          <w:szCs w:val="16"/>
        </w:rPr>
        <w:t>Aktivitet utenfor Norge</w:t>
      </w:r>
    </w:p>
    <w:p w14:paraId="25417B87" w14:textId="6041D975" w:rsidR="00AB0D1C" w:rsidRPr="00084506" w:rsidRDefault="004860DA" w:rsidP="00084506">
      <w:pPr>
        <w:pStyle w:val="Punktliste"/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084506">
        <w:rPr>
          <w:rFonts w:ascii="Arial" w:hAnsi="Arial" w:cs="Arial"/>
          <w:sz w:val="16"/>
          <w:szCs w:val="16"/>
        </w:rPr>
        <w:t>Innkjøp av rusmidler</w:t>
      </w:r>
    </w:p>
    <w:p w14:paraId="249BA68F" w14:textId="77777777" w:rsidR="00AB0D1C" w:rsidRPr="00084506" w:rsidRDefault="004860DA" w:rsidP="00084506">
      <w:pPr>
        <w:pStyle w:val="Punktliste"/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084506">
        <w:rPr>
          <w:rFonts w:ascii="Arial" w:hAnsi="Arial" w:cs="Arial"/>
          <w:sz w:val="16"/>
          <w:szCs w:val="16"/>
        </w:rPr>
        <w:t>Lønne eller godtgjøre ansatte, tillitsvalgte eller andre</w:t>
      </w:r>
    </w:p>
    <w:p w14:paraId="67169F94" w14:textId="77777777" w:rsidR="00AB0D1C" w:rsidRPr="00084506" w:rsidRDefault="004860DA" w:rsidP="00084506">
      <w:pPr>
        <w:pStyle w:val="Punktliste"/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084506">
        <w:rPr>
          <w:rFonts w:ascii="Arial" w:hAnsi="Arial" w:cs="Arial"/>
          <w:sz w:val="16"/>
          <w:szCs w:val="16"/>
        </w:rPr>
        <w:t>Å bygge egenkapital</w:t>
      </w:r>
    </w:p>
    <w:p w14:paraId="31B3B8B4" w14:textId="77777777" w:rsidR="00AB0D1C" w:rsidRPr="00084506" w:rsidRDefault="004860DA" w:rsidP="00084506">
      <w:pPr>
        <w:pStyle w:val="Punktliste"/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084506">
        <w:rPr>
          <w:rFonts w:ascii="Arial" w:hAnsi="Arial" w:cs="Arial"/>
          <w:sz w:val="16"/>
          <w:szCs w:val="16"/>
        </w:rPr>
        <w:t>Innsamlingsaktivitet</w:t>
      </w:r>
    </w:p>
    <w:p w14:paraId="1CAD7C66" w14:textId="38A8B172" w:rsidR="00AB0D1C" w:rsidRPr="00084506" w:rsidRDefault="004860DA" w:rsidP="00084506">
      <w:pPr>
        <w:pStyle w:val="Punktliste"/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084506">
        <w:rPr>
          <w:rFonts w:ascii="Arial" w:hAnsi="Arial" w:cs="Arial"/>
          <w:sz w:val="16"/>
          <w:szCs w:val="16"/>
        </w:rPr>
        <w:t>Aktivitet drevet av sentralleddet eller fylkesleddet</w:t>
      </w:r>
    </w:p>
    <w:sectPr w:rsidR="00AB0D1C" w:rsidRPr="00084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AC4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C33E7"/>
    <w:multiLevelType w:val="hybridMultilevel"/>
    <w:tmpl w:val="FADA48BA"/>
    <w:lvl w:ilvl="0" w:tplc="842E5746">
      <w:start w:val="1"/>
      <w:numFmt w:val="bullet"/>
      <w:pStyle w:val="Punktliste"/>
      <w:lvlText w:val=""/>
      <w:lvlJc w:val="left"/>
      <w:pPr>
        <w:ind w:left="227" w:hanging="227"/>
      </w:pPr>
      <w:rPr>
        <w:rFonts w:ascii="Symbol" w:hAnsi="Symbol" w:hint="default"/>
        <w:color w:val="0065F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63B3"/>
    <w:multiLevelType w:val="hybridMultilevel"/>
    <w:tmpl w:val="749848D8"/>
    <w:lvl w:ilvl="0" w:tplc="F72CEFF8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color w:val="0065F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3F1"/>
    <w:multiLevelType w:val="hybridMultilevel"/>
    <w:tmpl w:val="BEFEA242"/>
    <w:lvl w:ilvl="0" w:tplc="E0BE62C6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  <w:color w:val="0065F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A60E8"/>
    <w:multiLevelType w:val="hybridMultilevel"/>
    <w:tmpl w:val="A4E8CF32"/>
    <w:lvl w:ilvl="0" w:tplc="899CAB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540D"/>
    <w:multiLevelType w:val="hybridMultilevel"/>
    <w:tmpl w:val="93E06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28013">
    <w:abstractNumId w:val="5"/>
  </w:num>
  <w:num w:numId="2" w16cid:durableId="1887371291">
    <w:abstractNumId w:val="4"/>
  </w:num>
  <w:num w:numId="3" w16cid:durableId="1953708130">
    <w:abstractNumId w:val="0"/>
  </w:num>
  <w:num w:numId="4" w16cid:durableId="908223388">
    <w:abstractNumId w:val="3"/>
  </w:num>
  <w:num w:numId="5" w16cid:durableId="1992126631">
    <w:abstractNumId w:val="3"/>
    <w:lvlOverride w:ilvl="0">
      <w:startOverride w:val="1"/>
    </w:lvlOverride>
  </w:num>
  <w:num w:numId="6" w16cid:durableId="627051406">
    <w:abstractNumId w:val="2"/>
  </w:num>
  <w:num w:numId="7" w16cid:durableId="168015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4A"/>
    <w:rsid w:val="00084506"/>
    <w:rsid w:val="00111EC3"/>
    <w:rsid w:val="004860DA"/>
    <w:rsid w:val="006D6463"/>
    <w:rsid w:val="007A1572"/>
    <w:rsid w:val="00AB0D1C"/>
    <w:rsid w:val="00BA3A30"/>
    <w:rsid w:val="00F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4363"/>
  <w15:chartTrackingRefBased/>
  <w15:docId w15:val="{90D21BA0-657B-4632-80A6-E06C065C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3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3724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3724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B0D1C"/>
    <w:pPr>
      <w:ind w:left="720"/>
      <w:contextualSpacing/>
    </w:pPr>
  </w:style>
  <w:style w:type="paragraph" w:styleId="Punktliste">
    <w:name w:val="List Bullet"/>
    <w:basedOn w:val="Normal"/>
    <w:uiPriority w:val="99"/>
    <w:unhideWhenUsed/>
    <w:rsid w:val="00AB0D1C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ngehoyr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Maria Tandsether</dc:creator>
  <cp:keywords/>
  <dc:description/>
  <cp:lastModifiedBy>Amanda Maria Tandsether</cp:lastModifiedBy>
  <cp:revision>2</cp:revision>
  <dcterms:created xsi:type="dcterms:W3CDTF">2023-04-18T13:10:00Z</dcterms:created>
  <dcterms:modified xsi:type="dcterms:W3CDTF">2023-04-18T13:10:00Z</dcterms:modified>
</cp:coreProperties>
</file>